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>
        <w:rPr>
          <w:rFonts w:ascii="Times New Roman" w:hAnsi="Times New Roman"/>
          <w:b/>
          <w:sz w:val="26"/>
          <w:szCs w:val="26"/>
        </w:rPr>
        <w:t>ENGLISH 1</w:t>
      </w:r>
    </w:p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Class: </w:t>
      </w:r>
      <w:r>
        <w:rPr>
          <w:rFonts w:ascii="Times New Roman" w:hAnsi="Times New Roman"/>
          <w:sz w:val="26"/>
          <w:szCs w:val="26"/>
        </w:rPr>
        <w:t>15TCN-ĐT</w:t>
      </w:r>
      <w:r w:rsidRPr="00BB419E">
        <w:rPr>
          <w:rFonts w:ascii="Times New Roman" w:hAnsi="Times New Roman"/>
          <w:sz w:val="26"/>
          <w:szCs w:val="26"/>
        </w:rPr>
        <w:t xml:space="preserve">                 Classroom: </w:t>
      </w:r>
      <w:r>
        <w:rPr>
          <w:rFonts w:ascii="Times New Roman" w:hAnsi="Times New Roman"/>
          <w:sz w:val="26"/>
          <w:szCs w:val="26"/>
        </w:rPr>
        <w:t>H13.16</w:t>
      </w:r>
    </w:p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>
        <w:rPr>
          <w:rFonts w:ascii="Times New Roman" w:hAnsi="Times New Roman"/>
          <w:sz w:val="26"/>
          <w:szCs w:val="26"/>
        </w:rPr>
        <w:t>22</w:t>
      </w:r>
      <w:r w:rsidRPr="00BB419E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1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8D13B4" w:rsidRPr="00BB419E" w:rsidRDefault="008D13B4" w:rsidP="008D13B4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8D13B4" w:rsidRPr="00570E5D" w:rsidRDefault="008D13B4" w:rsidP="008D13B4">
      <w:pPr>
        <w:pStyle w:val="NoSpacing"/>
        <w:spacing w:line="360" w:lineRule="auto"/>
        <w:jc w:val="center"/>
        <w:rPr>
          <w:rFonts w:ascii="Times New Roman" w:hAnsi="Times New Roman"/>
          <w:b/>
          <w:sz w:val="56"/>
          <w:szCs w:val="56"/>
        </w:rPr>
      </w:pPr>
      <w:r w:rsidRPr="00570E5D">
        <w:rPr>
          <w:rFonts w:ascii="Times New Roman" w:hAnsi="Times New Roman"/>
          <w:b/>
          <w:sz w:val="56"/>
          <w:szCs w:val="56"/>
        </w:rPr>
        <w:t>LESSON PLAN</w:t>
      </w:r>
    </w:p>
    <w:p w:rsidR="008D13B4" w:rsidRPr="00D75707" w:rsidRDefault="008D13B4" w:rsidP="008D13B4">
      <w:pPr>
        <w:spacing w:line="480" w:lineRule="auto"/>
        <w:jc w:val="center"/>
        <w:rPr>
          <w:rFonts w:cs="Times New Roman"/>
          <w:b/>
          <w:sz w:val="48"/>
          <w:szCs w:val="48"/>
        </w:rPr>
      </w:pPr>
      <w:r w:rsidRPr="00D75707">
        <w:rPr>
          <w:rFonts w:cs="Times New Roman"/>
          <w:b/>
          <w:sz w:val="48"/>
          <w:szCs w:val="48"/>
        </w:rPr>
        <w:t>UNIT 7:  WHICH ONE IS CHEAPER?</w:t>
      </w:r>
    </w:p>
    <w:p w:rsidR="008D13B4" w:rsidRPr="00D75707" w:rsidRDefault="008D13B4" w:rsidP="008D13B4">
      <w:pPr>
        <w:spacing w:line="480" w:lineRule="auto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Reading skill</w:t>
      </w:r>
    </w:p>
    <w:p w:rsidR="008D13B4" w:rsidRPr="00D75707" w:rsidRDefault="008D13B4" w:rsidP="008D13B4">
      <w:pPr>
        <w:pStyle w:val="ListParagraph"/>
        <w:numPr>
          <w:ilvl w:val="0"/>
          <w:numId w:val="1"/>
        </w:numPr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OBJECTIVES:</w:t>
      </w:r>
    </w:p>
    <w:p w:rsidR="008D13B4" w:rsidRPr="00D75707" w:rsidRDefault="008D13B4" w:rsidP="008D13B4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By the end of the lesson, students will be able to:</w:t>
      </w:r>
    </w:p>
    <w:p w:rsidR="008D13B4" w:rsidRDefault="008D13B4" w:rsidP="008D13B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-Enhance large vocabulary items of </w:t>
      </w:r>
      <w:proofErr w:type="gramStart"/>
      <w:r>
        <w:rPr>
          <w:sz w:val="28"/>
          <w:szCs w:val="28"/>
        </w:rPr>
        <w:t>clothes .</w:t>
      </w:r>
      <w:proofErr w:type="gramEnd"/>
    </w:p>
    <w:p w:rsidR="008D13B4" w:rsidRPr="008D13B4" w:rsidRDefault="008D13B4" w:rsidP="008D13B4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-Read an article about designer clothes.</w:t>
      </w:r>
    </w:p>
    <w:p w:rsidR="008D13B4" w:rsidRPr="00D75707" w:rsidRDefault="008D13B4" w:rsidP="008D13B4">
      <w:pPr>
        <w:pStyle w:val="ListParagraph"/>
        <w:numPr>
          <w:ilvl w:val="0"/>
          <w:numId w:val="1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METHODS:</w:t>
      </w:r>
    </w:p>
    <w:p w:rsidR="008D13B4" w:rsidRPr="00D75707" w:rsidRDefault="008D13B4" w:rsidP="008D13B4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D75707">
        <w:rPr>
          <w:rFonts w:cs="Times New Roman"/>
          <w:sz w:val="26"/>
          <w:szCs w:val="26"/>
        </w:rPr>
        <w:t>Intergrated, mainly communicative.</w:t>
      </w:r>
      <w:proofErr w:type="gramEnd"/>
    </w:p>
    <w:p w:rsidR="008D13B4" w:rsidRPr="00D75707" w:rsidRDefault="008D13B4" w:rsidP="008D13B4">
      <w:pPr>
        <w:pStyle w:val="ListParagraph"/>
        <w:numPr>
          <w:ilvl w:val="0"/>
          <w:numId w:val="1"/>
        </w:numPr>
        <w:tabs>
          <w:tab w:val="left" w:pos="8970"/>
        </w:tabs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TEACHING AIDS:</w:t>
      </w:r>
    </w:p>
    <w:p w:rsidR="008D13B4" w:rsidRPr="00D75707" w:rsidRDefault="008D13B4" w:rsidP="008D13B4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D75707">
        <w:rPr>
          <w:rFonts w:cs="Times New Roman"/>
          <w:sz w:val="26"/>
          <w:szCs w:val="26"/>
        </w:rPr>
        <w:t>Pictures, blackboard, textbook, cassette, chalk, handouts.</w:t>
      </w:r>
      <w:proofErr w:type="gramEnd"/>
    </w:p>
    <w:p w:rsidR="008D13B4" w:rsidRPr="00D75707" w:rsidRDefault="008D13B4" w:rsidP="008D13B4">
      <w:pPr>
        <w:pStyle w:val="ListParagraph"/>
        <w:numPr>
          <w:ilvl w:val="0"/>
          <w:numId w:val="1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TIME:</w:t>
      </w:r>
    </w:p>
    <w:p w:rsidR="008D13B4" w:rsidRPr="00D75707" w:rsidRDefault="008D13B4" w:rsidP="008D13B4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</w:t>
      </w:r>
      <w:r w:rsidRPr="00D75707">
        <w:rPr>
          <w:rFonts w:cs="Times New Roman"/>
          <w:sz w:val="26"/>
          <w:szCs w:val="26"/>
        </w:rPr>
        <w:t>45 minutes.</w:t>
      </w:r>
    </w:p>
    <w:p w:rsidR="008D13B4" w:rsidRDefault="008D13B4" w:rsidP="008D13B4">
      <w:pPr>
        <w:pStyle w:val="ListParagraph"/>
        <w:numPr>
          <w:ilvl w:val="0"/>
          <w:numId w:val="1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PROCEDURES</w:t>
      </w:r>
    </w:p>
    <w:p w:rsidR="008D13B4" w:rsidRPr="002D1DF6" w:rsidRDefault="008D13B4" w:rsidP="008D13B4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2D1DF6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8D13B4" w:rsidRPr="002D1DF6" w:rsidRDefault="008D13B4" w:rsidP="008D13B4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2D1DF6">
        <w:rPr>
          <w:rFonts w:ascii="Times New Roman" w:hAnsi="Times New Roman"/>
          <w:b/>
          <w:sz w:val="26"/>
          <w:szCs w:val="26"/>
        </w:rPr>
        <w:t xml:space="preserve">B.Checking students’ attendance: </w:t>
      </w:r>
      <w:r w:rsidR="00A46B2A">
        <w:rPr>
          <w:rFonts w:ascii="Times New Roman" w:hAnsi="Times New Roman"/>
          <w:b/>
          <w:sz w:val="26"/>
          <w:szCs w:val="26"/>
        </w:rPr>
        <w:t>4</w:t>
      </w:r>
      <w:r w:rsidRPr="002D1DF6">
        <w:rPr>
          <w:rFonts w:ascii="Times New Roman" w:hAnsi="Times New Roman"/>
          <w:b/>
          <w:sz w:val="26"/>
          <w:szCs w:val="26"/>
        </w:rPr>
        <w:t xml:space="preserve"> minutes</w:t>
      </w:r>
    </w:p>
    <w:p w:rsidR="008D13B4" w:rsidRDefault="008D13B4" w:rsidP="008D13B4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C. Checking the old lesson:  5 minutes</w:t>
      </w:r>
    </w:p>
    <w:p w:rsidR="008D13B4" w:rsidRDefault="008D13B4" w:rsidP="008D13B4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D. New lesson</w:t>
      </w:r>
    </w:p>
    <w:tbl>
      <w:tblPr>
        <w:tblpPr w:leftFromText="180" w:rightFromText="180" w:vertAnchor="text" w:horzAnchor="margin" w:tblpX="216" w:tblpY="2993"/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28"/>
        <w:gridCol w:w="900"/>
        <w:gridCol w:w="3582"/>
        <w:gridCol w:w="3888"/>
      </w:tblGrid>
      <w:tr w:rsidR="008D13B4" w:rsidRPr="008D13B4" w:rsidTr="00C84EEE">
        <w:trPr>
          <w:trHeight w:val="341"/>
        </w:trPr>
        <w:tc>
          <w:tcPr>
            <w:tcW w:w="1728" w:type="dxa"/>
            <w:vAlign w:val="center"/>
          </w:tcPr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sz w:val="26"/>
                <w:szCs w:val="26"/>
              </w:rPr>
              <w:t>Lesson’s Contents</w:t>
            </w:r>
          </w:p>
        </w:tc>
        <w:tc>
          <w:tcPr>
            <w:tcW w:w="900" w:type="dxa"/>
            <w:vAlign w:val="center"/>
          </w:tcPr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582" w:type="dxa"/>
            <w:tcBorders>
              <w:bottom w:val="single" w:sz="4" w:space="0" w:color="auto"/>
            </w:tcBorders>
            <w:vAlign w:val="center"/>
          </w:tcPr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3888" w:type="dxa"/>
            <w:vAlign w:val="center"/>
          </w:tcPr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sz w:val="26"/>
                <w:szCs w:val="26"/>
              </w:rPr>
              <w:t>Students’ activities</w:t>
            </w:r>
          </w:p>
        </w:tc>
      </w:tr>
      <w:tr w:rsidR="008D13B4" w:rsidRPr="008D13B4" w:rsidTr="00C84EEE">
        <w:trPr>
          <w:trHeight w:val="1520"/>
        </w:trPr>
        <w:tc>
          <w:tcPr>
            <w:tcW w:w="1728" w:type="dxa"/>
          </w:tcPr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D13B4">
              <w:rPr>
                <w:rFonts w:ascii="Times New Roman" w:eastAsia="Times New Roman" w:hAnsi="Times New Roman"/>
                <w:b/>
                <w:sz w:val="26"/>
                <w:szCs w:val="26"/>
              </w:rPr>
              <w:t>Warm up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D13B4">
              <w:rPr>
                <w:rFonts w:ascii="Times New Roman" w:eastAsia="Times New Roman" w:hAnsi="Times New Roman"/>
                <w:b/>
                <w:sz w:val="26"/>
                <w:szCs w:val="26"/>
              </w:rPr>
              <w:t>Presentation</w:t>
            </w:r>
          </w:p>
          <w:p w:rsidR="008D13B4" w:rsidRP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D03E0C">
              <w:rPr>
                <w:rFonts w:ascii="Times New Roman" w:eastAsia="Times New Roman" w:hAnsi="Times New Roman"/>
                <w:b/>
                <w:sz w:val="26"/>
                <w:szCs w:val="26"/>
              </w:rPr>
              <w:t>Activity 1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21180C" w:rsidRDefault="002118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Pr="008D13B4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D03E0C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21180C">
              <w:rPr>
                <w:rFonts w:ascii="Times New Roman" w:eastAsia="Times New Roman" w:hAnsi="Times New Roman"/>
                <w:b/>
                <w:sz w:val="26"/>
                <w:szCs w:val="26"/>
              </w:rPr>
              <w:t>Activity</w:t>
            </w:r>
            <w:r w:rsidR="00D03E0C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2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Pr="008D13B4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D03E0C" w:rsidRPr="008D13B4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D03E0C" w:rsidRDefault="00D03E0C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</w:rPr>
              <w:lastRenderedPageBreak/>
              <w:t>Activity 3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5’</w:t>
            </w: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10’</w:t>
            </w: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8’</w:t>
            </w: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8’</w:t>
            </w: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46B2A" w:rsidRPr="008D13B4" w:rsidRDefault="00A46B2A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82" w:type="dxa"/>
          </w:tcPr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lastRenderedPageBreak/>
              <w:t>-T divides class into 2 small groups.</w:t>
            </w: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t>-Teacher elicits famous brand names of clothes that Students know.</w:t>
            </w: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810260</wp:posOffset>
                  </wp:positionV>
                  <wp:extent cx="1152525" cy="714375"/>
                  <wp:effectExtent l="19050" t="0" r="9525" b="0"/>
                  <wp:wrapNone/>
                  <wp:docPr id="2" name="Picture 1" descr="guc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ucci.jpg"/>
                          <pic:cNvPicPr/>
                        </pic:nvPicPr>
                        <pic:blipFill>
                          <a:blip r:embed="rId5" cstate="print"/>
                          <a:srcRect t="295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6"/>
                <w:szCs w:val="26"/>
              </w:rPr>
              <w:t>-T shows logo of famous brand names of clothes and asks Ss to guess.</w:t>
            </w: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162050" cy="542925"/>
                  <wp:effectExtent l="19050" t="0" r="0" b="0"/>
                  <wp:docPr id="1" name="Picture 0" descr="channe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annel.png"/>
                          <pic:cNvPicPr/>
                        </pic:nvPicPr>
                        <pic:blipFill>
                          <a:blip r:embed="rId6" cstate="print"/>
                          <a:srcRect b="269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99060</wp:posOffset>
                  </wp:positionV>
                  <wp:extent cx="1381125" cy="685800"/>
                  <wp:effectExtent l="19050" t="0" r="9525" b="0"/>
                  <wp:wrapNone/>
                  <wp:docPr id="3" name="Picture 2" descr="lev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vi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lastRenderedPageBreak/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212725</wp:posOffset>
                  </wp:positionV>
                  <wp:extent cx="885825" cy="723900"/>
                  <wp:effectExtent l="19050" t="0" r="9525" b="0"/>
                  <wp:wrapNone/>
                  <wp:docPr id="4" name="Picture 3" descr="l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v.jpg"/>
                          <pic:cNvPicPr/>
                        </pic:nvPicPr>
                        <pic:blipFill>
                          <a:blip r:embed="rId8" cstate="print"/>
                          <a:srcRect b="180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D13B4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737870</wp:posOffset>
                  </wp:positionH>
                  <wp:positionV relativeFrom="paragraph">
                    <wp:posOffset>33020</wp:posOffset>
                  </wp:positionV>
                  <wp:extent cx="1219200" cy="619125"/>
                  <wp:effectExtent l="19050" t="0" r="0" b="0"/>
                  <wp:wrapNone/>
                  <wp:docPr id="6" name="Picture 4" descr="versa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ersace.jpg"/>
                          <pic:cNvPicPr/>
                        </pic:nvPicPr>
                        <pic:blipFill>
                          <a:blip r:embed="rId9" cstate="print"/>
                          <a:srcRect t="5333" b="293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8D13B4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t>-T focuses Ss on the title of the article.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  <w:lang w:val="vi-VN"/>
              </w:rPr>
              <w:t>- T teaches new words if necessary.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i/>
                <w:sz w:val="26"/>
                <w:szCs w:val="26"/>
              </w:rPr>
              <w:t>Comfortable (adj):</w:t>
            </w:r>
            <w:r w:rsidRPr="008D13B4">
              <w:rPr>
                <w:rFonts w:ascii="Times New Roman" w:hAnsi="Times New Roman"/>
                <w:i/>
                <w:sz w:val="26"/>
                <w:szCs w:val="26"/>
              </w:rPr>
              <w:t xml:space="preserve"> using synonym.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i/>
                <w:sz w:val="26"/>
                <w:szCs w:val="26"/>
              </w:rPr>
              <w:t>Expert(n):</w:t>
            </w:r>
            <w:r w:rsidRPr="008D13B4">
              <w:rPr>
                <w:rFonts w:ascii="Times New Roman" w:hAnsi="Times New Roman"/>
                <w:i/>
                <w:sz w:val="26"/>
                <w:szCs w:val="26"/>
              </w:rPr>
              <w:t xml:space="preserve"> using explanation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i/>
                <w:sz w:val="26"/>
                <w:szCs w:val="26"/>
              </w:rPr>
              <w:t>Reason (n):</w:t>
            </w:r>
            <w:r w:rsidRPr="008D13B4">
              <w:rPr>
                <w:rFonts w:ascii="Times New Roman" w:hAnsi="Times New Roman"/>
                <w:i/>
                <w:sz w:val="26"/>
                <w:szCs w:val="26"/>
              </w:rPr>
              <w:t xml:space="preserve"> using semantic map.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b/>
                <w:i/>
                <w:sz w:val="26"/>
                <w:szCs w:val="26"/>
              </w:rPr>
              <w:t>Regular(adj):</w:t>
            </w:r>
            <w:r w:rsidRPr="008D13B4">
              <w:rPr>
                <w:rFonts w:ascii="Times New Roman" w:hAnsi="Times New Roman"/>
                <w:i/>
                <w:sz w:val="26"/>
                <w:szCs w:val="26"/>
              </w:rPr>
              <w:t>using example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t>-T focuses Ss on the amounts in the box.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t>-T has Ss read the text to find what the amounts refer to.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t>-T gives feedback.</w:t>
            </w:r>
          </w:p>
          <w:p w:rsid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21180C" w:rsidRDefault="002118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8D13B4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lastRenderedPageBreak/>
              <w:t>-T has Ss do the activity on their own.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D13B4">
              <w:rPr>
                <w:rFonts w:ascii="Times New Roman" w:hAnsi="Times New Roman"/>
                <w:sz w:val="26"/>
                <w:szCs w:val="26"/>
              </w:rPr>
              <w:t>-T checks answers.</w:t>
            </w: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8D13B4" w:rsidRPr="008D13B4" w:rsidRDefault="008D13B4" w:rsidP="008D13B4">
            <w:pPr>
              <w:pStyle w:val="NoSpacing"/>
              <w:spacing w:line="36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3888" w:type="dxa"/>
          </w:tcPr>
          <w:p w:rsidR="008D13B4" w:rsidRPr="00D03E0C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lastRenderedPageBreak/>
              <w:t>-Students work in groups.</w:t>
            </w:r>
          </w:p>
          <w:p w:rsidR="008D13B4" w:rsidRPr="00D03E0C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D13B4" w:rsidRPr="00D03E0C" w:rsidRDefault="008D13B4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respond to T.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give some famous designer names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Answer: Burberry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Calvin Klein, Miele, Gucci, Kenzo</w:t>
            </w: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play the game.</w:t>
            </w: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focus on the title of the article.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-</w:t>
            </w:r>
            <w:r w:rsidRPr="00D03E0C">
              <w:rPr>
                <w:rFonts w:ascii="Times New Roman" w:hAnsi="Times New Roman"/>
                <w:sz w:val="26"/>
                <w:szCs w:val="26"/>
              </w:rPr>
              <w:t>Ss take note new vocabulary.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D03E0C">
              <w:rPr>
                <w:rFonts w:ascii="Times New Roman" w:hAnsi="Times New Roman"/>
                <w:sz w:val="26"/>
                <w:szCs w:val="26"/>
              </w:rPr>
              <w:t>Ss focus on the amounts.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do the activity.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check the answers.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Answer: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$40</w:t>
            </w:r>
            <w:proofErr w:type="gramStart"/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:a</w:t>
            </w:r>
            <w:proofErr w:type="gramEnd"/>
            <w:r w:rsidRPr="00D03E0C">
              <w:rPr>
                <w:rFonts w:ascii="Times New Roman" w:hAnsi="Times New Roman"/>
                <w:i/>
                <w:sz w:val="26"/>
                <w:szCs w:val="26"/>
              </w:rPr>
              <w:t xml:space="preserve"> pair of ordinary jeans.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$200: one of Kevin’s T-shirts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$400:Kevin’s jeans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$535: a John Galliano T-shirt</w:t>
            </w:r>
          </w:p>
          <w:p w:rsid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$5000: the amount of money Kevin spends each year on clothes.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-</w:t>
            </w:r>
            <w:r w:rsidRPr="00D03E0C">
              <w:rPr>
                <w:rFonts w:ascii="Times New Roman" w:hAnsi="Times New Roman"/>
                <w:sz w:val="26"/>
                <w:szCs w:val="26"/>
              </w:rPr>
              <w:t>Ss do the activity.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03E0C">
              <w:rPr>
                <w:rFonts w:ascii="Times New Roman" w:hAnsi="Times New Roman"/>
                <w:sz w:val="26"/>
                <w:szCs w:val="26"/>
              </w:rPr>
              <w:t>-Ss check the answers.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Answer:</w:t>
            </w:r>
          </w:p>
          <w:p w:rsidR="00D03E0C" w:rsidRPr="00D03E0C" w:rsidRDefault="00D03E0C" w:rsidP="00D03E0C">
            <w:pPr>
              <w:pStyle w:val="NoSpacing"/>
              <w:spacing w:line="360" w:lineRule="auto"/>
              <w:rPr>
                <w:rFonts w:ascii="Times New Roman" w:hAnsi="Times New Roman"/>
                <w:i/>
                <w:sz w:val="26"/>
                <w:szCs w:val="26"/>
              </w:rPr>
            </w:pPr>
            <w:r w:rsidRPr="00D03E0C">
              <w:rPr>
                <w:rFonts w:ascii="Times New Roman" w:hAnsi="Times New Roman"/>
                <w:i/>
                <w:sz w:val="26"/>
                <w:szCs w:val="26"/>
              </w:rPr>
              <w:t>1.b  2.a  3.b  4.a</w:t>
            </w:r>
          </w:p>
          <w:p w:rsidR="00D03E0C" w:rsidRPr="00D03E0C" w:rsidRDefault="00D03E0C" w:rsidP="008D13B4">
            <w:pPr>
              <w:pStyle w:val="NoSpacing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D0F6D" w:rsidRDefault="00BD0F6D"/>
    <w:p w:rsidR="004E7673" w:rsidRDefault="004E7673"/>
    <w:p w:rsidR="004E7673" w:rsidRDefault="004E7673" w:rsidP="004E7673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SUMMARY OF UNIT 7:</w:t>
      </w:r>
      <w:r w:rsidR="00A46B2A">
        <w:rPr>
          <w:rFonts w:cs="Times New Roman"/>
          <w:b/>
          <w:sz w:val="26"/>
          <w:szCs w:val="26"/>
          <w:u w:val="single"/>
        </w:rPr>
        <w:t xml:space="preserve"> </w:t>
      </w:r>
      <w:r w:rsidR="00A46B2A" w:rsidRPr="00A46B2A">
        <w:rPr>
          <w:rFonts w:cs="Times New Roman"/>
          <w:b/>
          <w:sz w:val="26"/>
          <w:szCs w:val="26"/>
        </w:rPr>
        <w:t>5’</w:t>
      </w:r>
    </w:p>
    <w:p w:rsidR="004E7673" w:rsidRDefault="004E7673" w:rsidP="004E7673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-T reminds students about:</w:t>
      </w:r>
    </w:p>
    <w:p w:rsidR="004E7673" w:rsidRDefault="004E7673" w:rsidP="004E7673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+Vocabulary and Grammar exercises.</w:t>
      </w:r>
    </w:p>
    <w:p w:rsidR="004E7673" w:rsidRDefault="004E7673" w:rsidP="004E7673">
      <w:pPr>
        <w:pStyle w:val="ListParagraph"/>
        <w:numPr>
          <w:ilvl w:val="0"/>
          <w:numId w:val="2"/>
        </w:numPr>
        <w:spacing w:line="480" w:lineRule="auto"/>
        <w:ind w:left="1080"/>
        <w:jc w:val="both"/>
        <w:rPr>
          <w:rFonts w:cs="Times New Roman"/>
          <w:b/>
          <w:sz w:val="26"/>
          <w:szCs w:val="26"/>
          <w:u w:val="single"/>
        </w:rPr>
      </w:pPr>
      <w:r>
        <w:rPr>
          <w:rFonts w:cs="Times New Roman"/>
          <w:b/>
          <w:sz w:val="26"/>
          <w:szCs w:val="26"/>
          <w:u w:val="single"/>
        </w:rPr>
        <w:t>HOMEWORK:</w:t>
      </w:r>
    </w:p>
    <w:p w:rsidR="004E7673" w:rsidRDefault="004E7673" w:rsidP="004E7673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-Students have to do again all the exercises.</w:t>
      </w:r>
    </w:p>
    <w:p w:rsidR="004E7673" w:rsidRDefault="004E7673" w:rsidP="004E7673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-Students prepare for the next part.</w:t>
      </w:r>
    </w:p>
    <w:p w:rsidR="004E7673" w:rsidRDefault="004E7673" w:rsidP="004E7673">
      <w:pPr>
        <w:spacing w:line="48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Junuary, 12</w:t>
      </w:r>
      <w:r>
        <w:rPr>
          <w:rFonts w:cs="Times New Roman"/>
          <w:sz w:val="26"/>
          <w:szCs w:val="26"/>
          <w:vertAlign w:val="superscript"/>
        </w:rPr>
        <w:t>th</w:t>
      </w:r>
      <w:r>
        <w:rPr>
          <w:rFonts w:cs="Times New Roman"/>
          <w:sz w:val="26"/>
          <w:szCs w:val="26"/>
        </w:rPr>
        <w:t xml:space="preserve"> 2016</w:t>
      </w:r>
    </w:p>
    <w:p w:rsidR="004E7673" w:rsidRDefault="004E7673" w:rsidP="004E7673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b/>
          <w:sz w:val="26"/>
          <w:szCs w:val="26"/>
        </w:rPr>
        <w:t>ADOPTION OF ENGLISH GROUP</w:t>
      </w:r>
      <w:r>
        <w:rPr>
          <w:rFonts w:ascii="Times New Roman" w:hAnsi="Times New Roman"/>
          <w:sz w:val="26"/>
          <w:szCs w:val="26"/>
        </w:rPr>
        <w:t>                    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Teacher’s signature</w:t>
      </w:r>
    </w:p>
    <w:p w:rsidR="004E7673" w:rsidRDefault="004E7673" w:rsidP="004E7673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E7673" w:rsidRDefault="004E7673" w:rsidP="004E7673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4E7673" w:rsidRDefault="004E7673" w:rsidP="004E7673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Phạm Thị Thu Hiền</w:t>
      </w:r>
    </w:p>
    <w:p w:rsidR="004E7673" w:rsidRDefault="004E7673" w:rsidP="004E7673"/>
    <w:p w:rsidR="004E7673" w:rsidRDefault="004E7673" w:rsidP="004E7673">
      <w:pPr>
        <w:spacing w:line="480" w:lineRule="auto"/>
        <w:rPr>
          <w:rFonts w:cs="Times New Roman"/>
          <w:sz w:val="28"/>
          <w:szCs w:val="28"/>
        </w:rPr>
      </w:pPr>
    </w:p>
    <w:p w:rsidR="004E7673" w:rsidRDefault="004E7673"/>
    <w:sectPr w:rsidR="004E7673" w:rsidSect="00BD0F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31777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17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D13B4"/>
    <w:rsid w:val="0021180C"/>
    <w:rsid w:val="004E7673"/>
    <w:rsid w:val="008D13B4"/>
    <w:rsid w:val="00A46B2A"/>
    <w:rsid w:val="00BD0F6D"/>
    <w:rsid w:val="00D03E0C"/>
    <w:rsid w:val="00EB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B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13B4"/>
    <w:pPr>
      <w:ind w:left="720"/>
      <w:contextualSpacing/>
    </w:pPr>
  </w:style>
  <w:style w:type="paragraph" w:styleId="NoSpacing">
    <w:name w:val="No Spacing"/>
    <w:uiPriority w:val="1"/>
    <w:qFormat/>
    <w:rsid w:val="008D13B4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3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0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win7pro</cp:lastModifiedBy>
  <cp:revision>5</cp:revision>
  <dcterms:created xsi:type="dcterms:W3CDTF">2016-07-07T00:46:00Z</dcterms:created>
  <dcterms:modified xsi:type="dcterms:W3CDTF">2016-07-07T01:11:00Z</dcterms:modified>
</cp:coreProperties>
</file>